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为避免重复工作</w:t>
      </w:r>
      <w:r>
        <w:rPr>
          <w:rFonts w:hint="eastAsia"/>
        </w:rPr>
        <w:t>，</w:t>
      </w:r>
      <w:r>
        <w:t>请严格按照格式填写</w:t>
      </w:r>
    </w:p>
    <w:p/>
    <w:p>
      <w:r>
        <w:t>报文头</w:t>
      </w:r>
    </w:p>
    <w:p>
      <w:r>
        <w:rPr>
          <w:rFonts w:hint="eastAsia"/>
        </w:rPr>
        <w:t>表头格式</w:t>
      </w:r>
      <w:r>
        <w:t>1</w:t>
      </w:r>
      <w:r>
        <w:rPr>
          <w:rFonts w:hint="eastAsia"/>
        </w:rPr>
        <w:t>：</w: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" o:spid="_x0000_s1026" type="#_x0000_t75" style="height:154.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t>表头格式</w:t>
      </w:r>
      <w:r>
        <w:rPr>
          <w:rFonts w:hint="eastAsia"/>
        </w:rPr>
        <w:t>2：</w: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2" o:spid="_x0000_s1027" type="#_x0000_t75" style="height:184.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t>表体样式</w:t>
      </w:r>
      <w:r>
        <w:rPr>
          <w:rFonts w:hint="eastAsia"/>
        </w:rPr>
        <w:t>1：</w: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3" o:spid="_x0000_s1028" type="#_x0000_t75" style="height:234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hint="eastAsia"/>
        </w:rPr>
        <w:t>表体样式2：</w: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4" o:spid="_x0000_s1029" type="#_x0000_t75" style="height:242.8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/>
    <w:p>
      <w:pPr>
        <w:rPr>
          <w:rFonts w:hint="eastAsia"/>
        </w:rPr>
      </w:pPr>
      <w:r>
        <w:t>经常犯的错误</w:t>
      </w:r>
    </w:p>
    <w:p>
      <w:r>
        <w:t>注意</w:t>
      </w:r>
      <w:r>
        <w:rPr>
          <w:rFonts w:hint="eastAsia"/>
        </w:rPr>
        <w:t>1：</w:t>
      </w:r>
    </w:p>
    <w:p>
      <w:pPr>
        <w:rPr>
          <w:rFonts w:hint="eastAsia"/>
        </w:rPr>
      </w:pPr>
      <w:r>
        <w:rPr>
          <w:rFonts w:hint="eastAsia"/>
        </w:rPr>
        <w:t>错误形式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8" o:spid="_x0000_s1030" type="#_x0000_t75" style="height:211.5pt;width:427.6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hint="eastAsia"/>
        </w:rPr>
        <w:t>正确形式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9" o:spid="_x0000_s1031" type="#_x0000_t75" style="height:129.5pt;width:34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hint="eastAsia"/>
        </w:rPr>
        <w:t>注意2</w:t>
      </w:r>
      <w:r>
        <w:t>:</w: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5" o:spid="_x0000_s1032" type="#_x0000_t75" style="height:159pt;width:39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/>
    <w:p>
      <w:r>
        <w:t>注意</w:t>
      </w:r>
      <w:r>
        <w:rPr>
          <w:rFonts w:hint="eastAsia"/>
        </w:rPr>
        <w:t>3：</w:t>
      </w:r>
    </w:p>
    <w:p>
      <w:pPr>
        <w:rPr>
          <w:rFonts w:hint="eastAsia"/>
        </w:rPr>
      </w:pPr>
      <w:r>
        <w:t>错误形式</w:t>
      </w:r>
    </w:p>
    <w:p>
      <w:pPr>
        <w:rPr>
          <w:rFonts w:hint="eastAsia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Picture 1" o:spid="_x0000_s1033" type="#_x0000_t75" style="height:197.15pt;width:415pt;rotation:0f;" o:ole="f" fillcolor="#FFFFFF" filled="f" o:preferrelative="t" stroked="f" coordorigin="0,0" coordsize="21600,21600">
            <v:fill on="f" color2="#FFFFFF" focus="0%"/>
            <v:imagedata gain="65536f" blacklevel="0f" gamma="0" o:title="QQ图片20150908161901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/>
    <w:p>
      <w:r>
        <w:t>正确形式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10" o:spid="_x0000_s1034" type="#_x0000_t75" style="height:192.55pt;width:532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 4：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错误样式 ：商品编号重复</w:t>
      </w:r>
      <w:bookmarkStart w:id="0" w:name="_GoBack"/>
      <w:bookmarkEnd w:id="0"/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instrText xml:space="preserve">INCLUDEPICTURE \d "C:\\Users\\ThinkPad\\Documents\\Tencent Files\\694441727\\Image\\Group\\1COQ6~1K)))Z1T]YJ7MLL)4.png"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1025" o:spid="_x0000_s1035" type="#_x0000_t75" style="height:177.65pt;width:620.25pt;rotation:0f;" o:ole="f" fillcolor="#FFFFFF" filled="f" o:preferrelative="t" stroked="f" coordorigin="0,0" coordsize="21600,21600">
            <v:fill on="f" color2="#FFFFFF" focus="0%"/>
            <v:imagedata gain="65536f" blacklevel="0f" gamma="0" o:title="IMG_256" r:id="rId1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r>
        <w:t>提高</w:t>
      </w:r>
      <w:r>
        <w:rPr>
          <w:rFonts w:hint="eastAsia"/>
        </w:rPr>
        <w:t>XML文件一次性取走，</w:t>
      </w:r>
      <w:r>
        <w:t>保证</w:t>
      </w:r>
      <w:r>
        <w:rPr>
          <w:rFonts w:hint="eastAsia"/>
        </w:rPr>
        <w:t>X</w:t>
      </w:r>
      <w:r>
        <w:t>ML文件的准确性</w:t>
      </w:r>
      <w:r>
        <w:rPr>
          <w:rFonts w:hint="eastAsia"/>
        </w:rPr>
        <w:t>，</w:t>
      </w:r>
      <w:r>
        <w:t>确认文件的格式没有错误以后</w:t>
      </w:r>
      <w:r>
        <w:rPr>
          <w:rFonts w:hint="eastAsia"/>
        </w:rPr>
        <w:t>，</w:t>
      </w:r>
      <w:r>
        <w:t>再发送</w:t>
      </w:r>
    </w:p>
    <w:p>
      <w:r>
        <w:t>检查格式是否正确的方法</w:t>
      </w:r>
      <w:r>
        <w:rPr>
          <w:rFonts w:hint="eastAsia"/>
        </w:rPr>
        <w:t>：</w:t>
      </w:r>
    </w:p>
    <w:p>
      <w:r>
        <w:t>用</w:t>
      </w:r>
      <w:r>
        <w:rPr>
          <w:rFonts w:hint="eastAsia"/>
        </w:rPr>
        <w:t>IE 打开.xml</w:t>
      </w:r>
      <w:r>
        <w:t xml:space="preserve"> 文件</w:t>
      </w:r>
    </w:p>
    <w:p>
      <w:r>
        <w:t>格式正确显示为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6" o:spid="_x0000_s1036" type="#_x0000_t75" style="height:278.25pt;width:470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/>
    <w:p>
      <w:r>
        <w:t>格式错误显示为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7" o:spid="_x0000_s1037" type="#_x0000_t75" style="height:312pt;width:471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/>
    <w:p>
      <w:r>
        <w:t>减少不必要的麻烦</w:t>
      </w:r>
      <w:r>
        <w:rPr>
          <w:rFonts w:hint="eastAsia"/>
        </w:rPr>
        <w:t>，</w:t>
      </w:r>
      <w:r>
        <w:t>请保证</w:t>
      </w:r>
      <w:r>
        <w:rPr>
          <w:rFonts w:hint="eastAsia"/>
        </w:rPr>
        <w:t>XML大大小在2</w:t>
      </w:r>
      <w:r>
        <w:t xml:space="preserve">M以内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1017D"/>
    <w:rsid w:val="000019CD"/>
    <w:rsid w:val="00105080"/>
    <w:rsid w:val="001D5B13"/>
    <w:rsid w:val="00575804"/>
    <w:rsid w:val="005A4208"/>
    <w:rsid w:val="005D2DEA"/>
    <w:rsid w:val="0075408A"/>
    <w:rsid w:val="008B3750"/>
    <w:rsid w:val="0094348B"/>
    <w:rsid w:val="009C01B3"/>
    <w:rsid w:val="00B1017D"/>
    <w:rsid w:val="00B37245"/>
    <w:rsid w:val="00C4312F"/>
    <w:rsid w:val="00CC3E47"/>
    <w:rsid w:val="00CE1282"/>
    <w:rsid w:val="00D95661"/>
    <w:rsid w:val="00F36F28"/>
    <w:rsid w:val="463A683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</Words>
  <Characters>197</Characters>
  <Lines>1</Lines>
  <Paragraphs>1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2015-08-27T10:31:00Z</dcterms:created>
  <dc:creator>ThinkPad</dc:creator>
  <cp:lastModifiedBy>ThinkPad</cp:lastModifiedBy>
  <dcterms:modified xsi:type="dcterms:W3CDTF">2015-09-18T07:19:36Z</dcterms:modified>
  <dc:title>为避免重复工作，请严格按照格式填写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