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F62" w:rsidRDefault="006B4F62" w:rsidP="006B4F62">
      <w:pPr>
        <w:spacing w:line="420" w:lineRule="exact"/>
        <w:rPr>
          <w:rFonts w:ascii="方正仿宋简体" w:eastAsia="方正仿宋简体" w:hAnsi="黑体" w:cs="Times New Roman"/>
          <w:bCs/>
          <w:color w:val="000000"/>
          <w:sz w:val="32"/>
          <w:szCs w:val="32"/>
        </w:rPr>
      </w:pPr>
      <w:r>
        <w:rPr>
          <w:rFonts w:ascii="方正仿宋简体" w:eastAsia="方正仿宋简体" w:hAnsi="黑体" w:cs="Times New Roman" w:hint="eastAsia"/>
          <w:bCs/>
          <w:color w:val="000000"/>
          <w:sz w:val="32"/>
          <w:szCs w:val="32"/>
        </w:rPr>
        <w:t>附件4</w:t>
      </w:r>
    </w:p>
    <w:p w:rsidR="006B4F62" w:rsidRDefault="006B4F62" w:rsidP="006B4F62">
      <w:pPr>
        <w:spacing w:line="360" w:lineRule="auto"/>
        <w:jc w:val="center"/>
        <w:rPr>
          <w:rFonts w:ascii="宋体" w:hAnsi="宋体" w:cs="宋体"/>
          <w:b/>
          <w:bCs/>
          <w:sz w:val="28"/>
          <w:szCs w:val="28"/>
        </w:rPr>
      </w:pPr>
      <w:r>
        <w:rPr>
          <w:rFonts w:ascii="宋体" w:hAnsi="宋体" w:cs="宋体" w:hint="eastAsia"/>
          <w:b/>
          <w:bCs/>
          <w:sz w:val="28"/>
          <w:szCs w:val="28"/>
        </w:rPr>
        <w:t>代 理 委 托 书</w:t>
      </w:r>
    </w:p>
    <w:p w:rsidR="006B4F62" w:rsidRDefault="006B4F62" w:rsidP="006B4F62">
      <w:pPr>
        <w:rPr>
          <w:rFonts w:ascii="宋体" w:hAnsi="宋体" w:cs="宋体"/>
          <w:sz w:val="24"/>
          <w:szCs w:val="24"/>
        </w:rPr>
      </w:pPr>
    </w:p>
    <w:p w:rsidR="006B4F62" w:rsidRDefault="006B4F62" w:rsidP="006B4F62">
      <w:pPr>
        <w:rPr>
          <w:rFonts w:ascii="宋体" w:hAnsi="宋体" w:cs="宋体"/>
          <w:sz w:val="24"/>
          <w:szCs w:val="24"/>
        </w:rPr>
      </w:pPr>
      <w:r>
        <w:rPr>
          <w:rFonts w:ascii="宋体" w:hAnsi="宋体" w:cs="宋体" w:hint="eastAsia"/>
          <w:sz w:val="24"/>
          <w:szCs w:val="24"/>
        </w:rPr>
        <w:t>河南出入境检验检疫局开发区办事处：</w:t>
      </w:r>
    </w:p>
    <w:p w:rsidR="006B4F62" w:rsidRDefault="006B4F62" w:rsidP="006B4F62">
      <w:pPr>
        <w:spacing w:line="360" w:lineRule="auto"/>
        <w:ind w:firstLineChars="200" w:firstLine="480"/>
        <w:rPr>
          <w:rFonts w:ascii="宋体" w:hAnsi="宋体" w:cs="宋体"/>
          <w:sz w:val="24"/>
          <w:szCs w:val="24"/>
        </w:rPr>
      </w:pPr>
      <w:r>
        <w:rPr>
          <w:rFonts w:ascii="宋体" w:hAnsi="宋体" w:cs="宋体" w:hint="eastAsia"/>
          <w:sz w:val="24"/>
          <w:szCs w:val="24"/>
        </w:rPr>
        <w:t>本委托单位</w:t>
      </w:r>
      <w:r>
        <w:rPr>
          <w:rFonts w:ascii="宋体" w:hAnsi="宋体" w:cs="宋体" w:hint="eastAsia"/>
          <w:sz w:val="24"/>
          <w:szCs w:val="24"/>
          <w:u w:val="single"/>
        </w:rPr>
        <w:t xml:space="preserve"> </w:t>
      </w:r>
      <w:r w:rsidR="0020739B">
        <w:rPr>
          <w:rFonts w:ascii="宋体" w:hAnsi="宋体" w:cs="宋体" w:hint="eastAsia"/>
          <w:sz w:val="24"/>
          <w:szCs w:val="24"/>
          <w:u w:val="single"/>
        </w:rPr>
        <w:t xml:space="preserve">XXXXXXXXXX      </w:t>
      </w:r>
      <w:r>
        <w:rPr>
          <w:rFonts w:ascii="宋体" w:hAnsi="宋体" w:cs="宋体" w:hint="eastAsia"/>
          <w:sz w:val="24"/>
          <w:szCs w:val="24"/>
          <w:u w:val="single"/>
        </w:rPr>
        <w:t xml:space="preserve">   </w:t>
      </w:r>
      <w:r>
        <w:rPr>
          <w:rFonts w:ascii="宋体" w:hAnsi="宋体" w:cs="宋体" w:hint="eastAsia"/>
          <w:sz w:val="24"/>
          <w:szCs w:val="24"/>
        </w:rPr>
        <w:t>（组织机构代码</w:t>
      </w:r>
      <w:r>
        <w:rPr>
          <w:rFonts w:ascii="宋体" w:hAnsi="宋体" w:cs="宋体" w:hint="eastAsia"/>
          <w:sz w:val="24"/>
          <w:szCs w:val="24"/>
          <w:u w:val="single"/>
        </w:rPr>
        <w:t xml:space="preserve"> </w:t>
      </w:r>
      <w:r w:rsidR="0020739B">
        <w:rPr>
          <w:rFonts w:ascii="宋体" w:hAnsi="宋体" w:cs="宋体" w:hint="eastAsia"/>
          <w:sz w:val="24"/>
          <w:szCs w:val="24"/>
          <w:u w:val="single"/>
        </w:rPr>
        <w:t>XXXXXXXX</w:t>
      </w:r>
      <w:r>
        <w:rPr>
          <w:rFonts w:ascii="宋体" w:hAnsi="宋体" w:cs="宋体" w:hint="eastAsia"/>
          <w:sz w:val="24"/>
          <w:szCs w:val="24"/>
          <w:u w:val="single"/>
        </w:rPr>
        <w:t xml:space="preserve"> </w:t>
      </w:r>
      <w:r>
        <w:rPr>
          <w:rFonts w:ascii="宋体" w:hAnsi="宋体" w:cs="宋体" w:hint="eastAsia"/>
          <w:sz w:val="24"/>
          <w:szCs w:val="24"/>
        </w:rPr>
        <w:t>）保证遵守国家有关检验检疫法律、法规的规定，保证所提供的跨境贸易电子商务检验检疫相关材料真实有效。否则，愿承担相关法律责任。具体委托情况如下：</w:t>
      </w:r>
    </w:p>
    <w:p w:rsidR="006B4F62" w:rsidRDefault="006B4F62" w:rsidP="007E08F7">
      <w:pPr>
        <w:spacing w:line="360" w:lineRule="auto"/>
        <w:ind w:firstLineChars="200" w:firstLine="480"/>
        <w:jc w:val="left"/>
        <w:rPr>
          <w:rFonts w:ascii="宋体" w:hAnsi="宋体" w:cs="宋体"/>
          <w:sz w:val="24"/>
          <w:szCs w:val="24"/>
        </w:rPr>
      </w:pPr>
      <w:r>
        <w:rPr>
          <w:rFonts w:ascii="宋体" w:hAnsi="宋体" w:cs="宋体" w:hint="eastAsia"/>
          <w:sz w:val="24"/>
          <w:szCs w:val="24"/>
        </w:rPr>
        <w:t>特委托</w:t>
      </w:r>
      <w:r>
        <w:rPr>
          <w:rFonts w:ascii="宋体" w:hAnsi="宋体" w:cs="宋体" w:hint="eastAsia"/>
          <w:sz w:val="24"/>
          <w:szCs w:val="24"/>
          <w:u w:val="single"/>
        </w:rPr>
        <w:t xml:space="preserve"> </w:t>
      </w:r>
      <w:r w:rsidR="007E08F7">
        <w:rPr>
          <w:rFonts w:ascii="宋体" w:hAnsi="宋体" w:cs="宋体" w:hint="eastAsia"/>
          <w:sz w:val="24"/>
          <w:szCs w:val="24"/>
          <w:u w:val="single"/>
        </w:rPr>
        <w:t>河南省进口物资公共保税中心有限公司</w:t>
      </w:r>
      <w:r>
        <w:rPr>
          <w:rFonts w:ascii="宋体" w:hAnsi="宋体" w:cs="宋体" w:hint="eastAsia"/>
          <w:sz w:val="24"/>
          <w:szCs w:val="24"/>
          <w:u w:val="single"/>
        </w:rPr>
        <w:t xml:space="preserve"> </w:t>
      </w:r>
      <w:r>
        <w:rPr>
          <w:rFonts w:ascii="宋体" w:hAnsi="宋体" w:cs="宋体" w:hint="eastAsia"/>
          <w:sz w:val="24"/>
          <w:szCs w:val="24"/>
        </w:rPr>
        <w:t>（组织机构代码</w:t>
      </w:r>
      <w:r w:rsidR="007E08F7">
        <w:rPr>
          <w:rFonts w:ascii="宋体" w:hAnsi="宋体" w:cs="宋体" w:hint="eastAsia"/>
          <w:sz w:val="24"/>
          <w:szCs w:val="24"/>
          <w:u w:val="single"/>
        </w:rPr>
        <w:t>16997589-0</w:t>
      </w:r>
      <w:r>
        <w:rPr>
          <w:rFonts w:ascii="宋体" w:hAnsi="宋体" w:cs="宋体" w:hint="eastAsia"/>
          <w:sz w:val="24"/>
          <w:szCs w:val="24"/>
          <w:u w:val="single"/>
        </w:rPr>
        <w:t xml:space="preserve"> </w:t>
      </w:r>
      <w:r>
        <w:rPr>
          <w:rFonts w:ascii="宋体" w:hAnsi="宋体" w:cs="宋体" w:hint="eastAsia"/>
          <w:sz w:val="24"/>
          <w:szCs w:val="24"/>
        </w:rPr>
        <w:t>），代表本委托单位办理出入境检验检疫事宜：</w:t>
      </w:r>
    </w:p>
    <w:p w:rsidR="006B4F62" w:rsidRDefault="006B4F62" w:rsidP="006B4F62">
      <w:pPr>
        <w:numPr>
          <w:ilvl w:val="0"/>
          <w:numId w:val="1"/>
        </w:numPr>
        <w:spacing w:line="360" w:lineRule="auto"/>
        <w:ind w:firstLineChars="200" w:firstLine="480"/>
        <w:rPr>
          <w:rFonts w:ascii="宋体" w:hAnsi="宋体" w:cs="宋体"/>
          <w:sz w:val="24"/>
          <w:szCs w:val="24"/>
        </w:rPr>
      </w:pPr>
      <w:r>
        <w:rPr>
          <w:rFonts w:ascii="宋体" w:hAnsi="宋体" w:cs="宋体" w:hint="eastAsia"/>
          <w:sz w:val="24"/>
          <w:szCs w:val="24"/>
        </w:rPr>
        <w:t>办理企业备案、申报、报检手续。</w:t>
      </w:r>
    </w:p>
    <w:p w:rsidR="006B4F62" w:rsidRDefault="006B4F62" w:rsidP="006B4F62">
      <w:pPr>
        <w:numPr>
          <w:ilvl w:val="0"/>
          <w:numId w:val="1"/>
        </w:numPr>
        <w:spacing w:line="360" w:lineRule="auto"/>
        <w:ind w:firstLineChars="200" w:firstLine="480"/>
        <w:rPr>
          <w:rFonts w:ascii="宋体" w:hAnsi="宋体" w:cs="宋体"/>
          <w:sz w:val="24"/>
          <w:szCs w:val="24"/>
        </w:rPr>
      </w:pPr>
      <w:r>
        <w:rPr>
          <w:rFonts w:ascii="宋体" w:hAnsi="宋体" w:cs="宋体" w:hint="eastAsia"/>
          <w:sz w:val="24"/>
          <w:szCs w:val="24"/>
        </w:rPr>
        <w:t>代缴纳检验检疫费。</w:t>
      </w:r>
    </w:p>
    <w:p w:rsidR="006B4F62" w:rsidRDefault="006B4F62" w:rsidP="006B4F62">
      <w:pPr>
        <w:numPr>
          <w:ilvl w:val="0"/>
          <w:numId w:val="1"/>
        </w:numPr>
        <w:spacing w:line="360" w:lineRule="auto"/>
        <w:ind w:firstLineChars="200" w:firstLine="480"/>
        <w:rPr>
          <w:rFonts w:ascii="宋体" w:hAnsi="宋体" w:cs="宋体"/>
          <w:sz w:val="24"/>
          <w:szCs w:val="24"/>
        </w:rPr>
      </w:pPr>
      <w:r>
        <w:rPr>
          <w:rFonts w:ascii="宋体" w:hAnsi="宋体" w:cs="宋体" w:hint="eastAsia"/>
          <w:sz w:val="24"/>
          <w:szCs w:val="24"/>
        </w:rPr>
        <w:t>联系和配合检验检疫机构实施检验检疫。</w:t>
      </w:r>
    </w:p>
    <w:p w:rsidR="006B4F62" w:rsidRDefault="006B4F62" w:rsidP="006B4F62">
      <w:pPr>
        <w:numPr>
          <w:ilvl w:val="0"/>
          <w:numId w:val="1"/>
        </w:numPr>
        <w:spacing w:line="360" w:lineRule="auto"/>
        <w:ind w:firstLineChars="200" w:firstLine="480"/>
        <w:rPr>
          <w:rFonts w:ascii="宋体" w:hAnsi="宋体" w:cs="宋体"/>
          <w:sz w:val="24"/>
          <w:szCs w:val="24"/>
        </w:rPr>
      </w:pPr>
      <w:r>
        <w:rPr>
          <w:rFonts w:ascii="宋体" w:hAnsi="宋体" w:cs="宋体" w:hint="eastAsia"/>
          <w:sz w:val="24"/>
          <w:szCs w:val="24"/>
        </w:rPr>
        <w:t>领取检验检疫证单。</w:t>
      </w:r>
    </w:p>
    <w:p w:rsidR="006B4F62" w:rsidRDefault="006B4F62" w:rsidP="006B4F62">
      <w:pPr>
        <w:numPr>
          <w:ilvl w:val="0"/>
          <w:numId w:val="1"/>
        </w:numPr>
        <w:spacing w:line="360" w:lineRule="auto"/>
        <w:ind w:firstLineChars="200" w:firstLine="480"/>
        <w:rPr>
          <w:rFonts w:ascii="宋体" w:hAnsi="宋体" w:cs="宋体"/>
          <w:sz w:val="24"/>
          <w:szCs w:val="24"/>
        </w:rPr>
      </w:pPr>
      <w:r>
        <w:rPr>
          <w:rFonts w:ascii="宋体" w:hAnsi="宋体" w:cs="宋体" w:hint="eastAsia"/>
          <w:sz w:val="24"/>
          <w:szCs w:val="24"/>
        </w:rPr>
        <w:t>其他与检验检疫有关的相关事宜。</w:t>
      </w:r>
    </w:p>
    <w:p w:rsidR="006B4F62" w:rsidRDefault="006B4F62" w:rsidP="006B4F62">
      <w:pPr>
        <w:spacing w:line="360" w:lineRule="auto"/>
        <w:ind w:firstLineChars="200" w:firstLine="480"/>
        <w:rPr>
          <w:rFonts w:ascii="宋体" w:hAnsi="宋体" w:cs="宋体"/>
          <w:sz w:val="24"/>
          <w:szCs w:val="24"/>
        </w:rPr>
      </w:pPr>
      <w:r>
        <w:rPr>
          <w:rFonts w:ascii="宋体" w:hAnsi="宋体" w:cs="宋体" w:hint="eastAsia"/>
          <w:sz w:val="24"/>
          <w:szCs w:val="24"/>
        </w:rPr>
        <w:t>联系人：</w:t>
      </w:r>
      <w:r>
        <w:rPr>
          <w:rFonts w:ascii="宋体" w:hAnsi="宋体" w:cs="宋体" w:hint="eastAsia"/>
          <w:sz w:val="24"/>
          <w:szCs w:val="24"/>
          <w:u w:val="single"/>
        </w:rPr>
        <w:t xml:space="preserve">      </w:t>
      </w:r>
      <w:r w:rsidR="00AC0368">
        <w:rPr>
          <w:rFonts w:ascii="宋体" w:hAnsi="宋体" w:cs="宋体" w:hint="eastAsia"/>
          <w:sz w:val="24"/>
          <w:szCs w:val="24"/>
          <w:u w:val="single"/>
        </w:rPr>
        <w:t>XXXXX</w:t>
      </w:r>
      <w:r>
        <w:rPr>
          <w:rFonts w:ascii="宋体" w:hAnsi="宋体" w:cs="宋体" w:hint="eastAsia"/>
          <w:sz w:val="24"/>
          <w:szCs w:val="24"/>
          <w:u w:val="single"/>
        </w:rPr>
        <w:t xml:space="preserve">            </w:t>
      </w:r>
    </w:p>
    <w:p w:rsidR="006B4F62" w:rsidRDefault="006B4F62" w:rsidP="006B4F62">
      <w:pPr>
        <w:spacing w:line="360" w:lineRule="auto"/>
        <w:ind w:firstLineChars="200" w:firstLine="480"/>
        <w:rPr>
          <w:rFonts w:ascii="宋体" w:hAnsi="宋体" w:cs="宋体"/>
          <w:sz w:val="24"/>
          <w:szCs w:val="24"/>
          <w:u w:val="single"/>
        </w:rPr>
      </w:pPr>
      <w:r>
        <w:rPr>
          <w:rFonts w:ascii="宋体" w:hAnsi="宋体" w:cs="宋体" w:hint="eastAsia"/>
          <w:sz w:val="24"/>
          <w:szCs w:val="24"/>
        </w:rPr>
        <w:t>联系电话：</w:t>
      </w:r>
      <w:r>
        <w:rPr>
          <w:rFonts w:ascii="宋体" w:hAnsi="宋体" w:cs="宋体" w:hint="eastAsia"/>
          <w:sz w:val="24"/>
          <w:szCs w:val="24"/>
          <w:u w:val="single"/>
        </w:rPr>
        <w:t xml:space="preserve">       </w:t>
      </w:r>
      <w:r w:rsidR="00AC0368">
        <w:rPr>
          <w:rFonts w:ascii="宋体" w:hAnsi="宋体" w:cs="宋体" w:hint="eastAsia"/>
          <w:sz w:val="24"/>
          <w:szCs w:val="24"/>
          <w:u w:val="single"/>
        </w:rPr>
        <w:t>XXXXX</w:t>
      </w:r>
      <w:r>
        <w:rPr>
          <w:rFonts w:ascii="宋体" w:hAnsi="宋体" w:cs="宋体" w:hint="eastAsia"/>
          <w:sz w:val="24"/>
          <w:szCs w:val="24"/>
          <w:u w:val="single"/>
        </w:rPr>
        <w:t xml:space="preserve">         </w:t>
      </w:r>
    </w:p>
    <w:p w:rsidR="006B4F62" w:rsidRDefault="006B4F62" w:rsidP="006B4F62">
      <w:pPr>
        <w:spacing w:line="360" w:lineRule="auto"/>
        <w:ind w:firstLineChars="200" w:firstLine="480"/>
        <w:rPr>
          <w:rFonts w:ascii="宋体" w:hAnsi="宋体" w:cs="宋体"/>
          <w:sz w:val="24"/>
          <w:szCs w:val="24"/>
        </w:rPr>
      </w:pPr>
      <w:r>
        <w:rPr>
          <w:rFonts w:ascii="宋体" w:hAnsi="宋体" w:cs="宋体" w:hint="eastAsia"/>
          <w:sz w:val="24"/>
          <w:szCs w:val="24"/>
        </w:rPr>
        <w:t xml:space="preserve">                                           委托单位（加盖公章）</w:t>
      </w:r>
    </w:p>
    <w:p w:rsidR="006B4F62" w:rsidRPr="006B4F62" w:rsidRDefault="006B4F62" w:rsidP="006B4F62">
      <w:pPr>
        <w:spacing w:line="360" w:lineRule="auto"/>
        <w:ind w:firstLineChars="200" w:firstLine="480"/>
        <w:rPr>
          <w:rFonts w:ascii="宋体" w:hAnsi="宋体" w:cs="宋体"/>
          <w:sz w:val="24"/>
          <w:szCs w:val="24"/>
        </w:rPr>
      </w:pPr>
      <w:r>
        <w:rPr>
          <w:rFonts w:ascii="宋体" w:hAnsi="宋体" w:cs="宋体" w:hint="eastAsia"/>
          <w:sz w:val="24"/>
          <w:szCs w:val="24"/>
        </w:rPr>
        <w:t xml:space="preserve">                                             年     月     日</w:t>
      </w:r>
    </w:p>
    <w:p w:rsidR="006B4F62" w:rsidRDefault="006B4F62" w:rsidP="006B4F62">
      <w:pPr>
        <w:spacing w:line="360" w:lineRule="auto"/>
        <w:ind w:firstLineChars="200" w:firstLine="562"/>
        <w:jc w:val="center"/>
        <w:rPr>
          <w:rFonts w:ascii="宋体" w:hAnsi="宋体" w:cs="宋体"/>
          <w:b/>
          <w:bCs/>
          <w:sz w:val="28"/>
          <w:szCs w:val="28"/>
        </w:rPr>
      </w:pPr>
      <w:r>
        <w:rPr>
          <w:rFonts w:ascii="宋体" w:hAnsi="宋体" w:cs="宋体" w:hint="eastAsia"/>
          <w:b/>
          <w:bCs/>
          <w:sz w:val="28"/>
          <w:szCs w:val="28"/>
        </w:rPr>
        <w:t>受托人确认声明</w:t>
      </w:r>
    </w:p>
    <w:p w:rsidR="006B4F62" w:rsidRDefault="006B4F62" w:rsidP="006B4F62">
      <w:pPr>
        <w:spacing w:line="360" w:lineRule="auto"/>
        <w:ind w:firstLineChars="200" w:firstLine="480"/>
        <w:rPr>
          <w:rFonts w:ascii="宋体" w:hAnsi="宋体" w:cs="宋体"/>
          <w:sz w:val="24"/>
          <w:szCs w:val="24"/>
        </w:rPr>
      </w:pPr>
      <w:r>
        <w:rPr>
          <w:rFonts w:ascii="宋体" w:hAnsi="宋体" w:cs="宋体" w:hint="eastAsia"/>
          <w:sz w:val="24"/>
          <w:szCs w:val="24"/>
        </w:rPr>
        <w:t>本企业完全接受本委托书，并保证履行以下职责：</w:t>
      </w:r>
    </w:p>
    <w:p w:rsidR="006B4F62" w:rsidRDefault="006B4F62" w:rsidP="006B4F62">
      <w:pPr>
        <w:numPr>
          <w:ilvl w:val="0"/>
          <w:numId w:val="2"/>
        </w:numPr>
        <w:spacing w:line="360" w:lineRule="auto"/>
        <w:ind w:firstLineChars="200" w:firstLine="480"/>
        <w:rPr>
          <w:rFonts w:ascii="宋体" w:hAnsi="宋体" w:cs="宋体"/>
          <w:sz w:val="24"/>
          <w:szCs w:val="24"/>
        </w:rPr>
      </w:pPr>
      <w:r>
        <w:rPr>
          <w:rFonts w:ascii="宋体" w:hAnsi="宋体" w:cs="宋体" w:hint="eastAsia"/>
          <w:sz w:val="24"/>
          <w:szCs w:val="24"/>
        </w:rPr>
        <w:t>对委托单位提供的跨境贸易电子商务的相关材料的真实性、完整性进行核实；</w:t>
      </w:r>
    </w:p>
    <w:p w:rsidR="006B4F62" w:rsidRDefault="006B4F62" w:rsidP="006B4F62">
      <w:pPr>
        <w:numPr>
          <w:ilvl w:val="0"/>
          <w:numId w:val="2"/>
        </w:numPr>
        <w:spacing w:line="360" w:lineRule="auto"/>
        <w:ind w:firstLineChars="200" w:firstLine="480"/>
        <w:rPr>
          <w:rFonts w:ascii="宋体" w:hAnsi="宋体" w:cs="宋体"/>
          <w:sz w:val="24"/>
          <w:szCs w:val="24"/>
        </w:rPr>
      </w:pPr>
      <w:r>
        <w:rPr>
          <w:rFonts w:ascii="宋体" w:hAnsi="宋体" w:cs="宋体" w:hint="eastAsia"/>
          <w:sz w:val="24"/>
          <w:szCs w:val="24"/>
        </w:rPr>
        <w:t>根据检验检疫有关法律法规规定办理跨境贸易电子商务检验检疫事宜；</w:t>
      </w:r>
    </w:p>
    <w:p w:rsidR="006B4F62" w:rsidRDefault="006B4F62" w:rsidP="006B4F62">
      <w:pPr>
        <w:numPr>
          <w:ilvl w:val="0"/>
          <w:numId w:val="2"/>
        </w:numPr>
        <w:spacing w:line="360" w:lineRule="auto"/>
        <w:ind w:firstLineChars="200" w:firstLine="480"/>
        <w:rPr>
          <w:rFonts w:ascii="宋体" w:hAnsi="宋体" w:cs="宋体"/>
          <w:sz w:val="24"/>
          <w:szCs w:val="24"/>
        </w:rPr>
      </w:pPr>
      <w:r>
        <w:rPr>
          <w:rFonts w:ascii="宋体" w:hAnsi="宋体" w:cs="宋体" w:hint="eastAsia"/>
          <w:sz w:val="24"/>
          <w:szCs w:val="24"/>
        </w:rPr>
        <w:t>如实告知委托单位检验检疫部门对其的后续监管要求。</w:t>
      </w:r>
    </w:p>
    <w:p w:rsidR="006B4F62" w:rsidRDefault="006B4F62" w:rsidP="006B4F62">
      <w:pPr>
        <w:spacing w:line="360" w:lineRule="auto"/>
        <w:ind w:firstLineChars="200" w:firstLine="480"/>
        <w:rPr>
          <w:rFonts w:ascii="宋体" w:hAnsi="宋体" w:cs="宋体"/>
          <w:sz w:val="24"/>
          <w:szCs w:val="24"/>
        </w:rPr>
      </w:pPr>
      <w:r>
        <w:rPr>
          <w:rFonts w:ascii="宋体" w:hAnsi="宋体" w:cs="宋体" w:hint="eastAsia"/>
          <w:sz w:val="24"/>
          <w:szCs w:val="24"/>
        </w:rPr>
        <w:t>如在委托事项中发生违法或违规行为，愿承担相关法律责任。</w:t>
      </w:r>
    </w:p>
    <w:p w:rsidR="006B4F62" w:rsidRDefault="006B4F62" w:rsidP="006B4F62">
      <w:pPr>
        <w:spacing w:line="360" w:lineRule="auto"/>
        <w:ind w:firstLineChars="200" w:firstLine="480"/>
        <w:rPr>
          <w:rFonts w:ascii="宋体" w:hAnsi="宋体" w:cs="宋体"/>
          <w:sz w:val="24"/>
          <w:szCs w:val="24"/>
        </w:rPr>
      </w:pPr>
      <w:r>
        <w:rPr>
          <w:rFonts w:ascii="宋体" w:hAnsi="宋体" w:cs="宋体" w:hint="eastAsia"/>
          <w:sz w:val="24"/>
          <w:szCs w:val="24"/>
        </w:rPr>
        <w:t>联系人：</w:t>
      </w:r>
      <w:r>
        <w:rPr>
          <w:rFonts w:ascii="宋体" w:hAnsi="宋体" w:cs="宋体" w:hint="eastAsia"/>
          <w:sz w:val="24"/>
          <w:szCs w:val="24"/>
          <w:u w:val="single"/>
        </w:rPr>
        <w:t xml:space="preserve">     </w:t>
      </w:r>
      <w:r w:rsidR="00AC0368">
        <w:rPr>
          <w:rFonts w:ascii="宋体" w:hAnsi="宋体" w:cs="宋体" w:hint="eastAsia"/>
          <w:sz w:val="24"/>
          <w:szCs w:val="24"/>
          <w:u w:val="single"/>
        </w:rPr>
        <w:t>赵高</w:t>
      </w:r>
      <w:proofErr w:type="gramStart"/>
      <w:r w:rsidR="00AC0368">
        <w:rPr>
          <w:rFonts w:ascii="宋体" w:hAnsi="宋体" w:cs="宋体" w:hint="eastAsia"/>
          <w:sz w:val="24"/>
          <w:szCs w:val="24"/>
          <w:u w:val="single"/>
        </w:rPr>
        <w:t>磊</w:t>
      </w:r>
      <w:proofErr w:type="gramEnd"/>
      <w:r>
        <w:rPr>
          <w:rFonts w:ascii="宋体" w:hAnsi="宋体" w:cs="宋体" w:hint="eastAsia"/>
          <w:sz w:val="24"/>
          <w:szCs w:val="24"/>
          <w:u w:val="single"/>
        </w:rPr>
        <w:t xml:space="preserve">             </w:t>
      </w:r>
    </w:p>
    <w:p w:rsidR="006B4F62" w:rsidRDefault="006B4F62" w:rsidP="006B4F62">
      <w:pPr>
        <w:spacing w:line="360" w:lineRule="auto"/>
        <w:ind w:firstLineChars="200" w:firstLine="480"/>
        <w:rPr>
          <w:rFonts w:ascii="宋体" w:hAnsi="宋体" w:cs="宋体"/>
          <w:sz w:val="24"/>
          <w:szCs w:val="24"/>
          <w:u w:val="single"/>
        </w:rPr>
      </w:pPr>
      <w:r>
        <w:rPr>
          <w:rFonts w:ascii="宋体" w:hAnsi="宋体" w:cs="宋体" w:hint="eastAsia"/>
          <w:sz w:val="24"/>
          <w:szCs w:val="24"/>
        </w:rPr>
        <w:t>联系电话：</w:t>
      </w:r>
      <w:r>
        <w:rPr>
          <w:rFonts w:ascii="宋体" w:hAnsi="宋体" w:cs="宋体" w:hint="eastAsia"/>
          <w:sz w:val="24"/>
          <w:szCs w:val="24"/>
          <w:u w:val="single"/>
        </w:rPr>
        <w:t xml:space="preserve">   </w:t>
      </w:r>
      <w:r w:rsidR="00AC0368">
        <w:rPr>
          <w:rFonts w:ascii="宋体" w:hAnsi="宋体" w:cs="宋体" w:hint="eastAsia"/>
          <w:sz w:val="24"/>
          <w:szCs w:val="24"/>
          <w:u w:val="single"/>
        </w:rPr>
        <w:t>15137136612</w:t>
      </w:r>
      <w:r>
        <w:rPr>
          <w:rFonts w:ascii="宋体" w:hAnsi="宋体" w:cs="宋体" w:hint="eastAsia"/>
          <w:sz w:val="24"/>
          <w:szCs w:val="24"/>
          <w:u w:val="single"/>
        </w:rPr>
        <w:t xml:space="preserve">             </w:t>
      </w:r>
    </w:p>
    <w:p w:rsidR="006B4F62" w:rsidRDefault="006B4F62" w:rsidP="006B4F62">
      <w:pPr>
        <w:spacing w:line="360" w:lineRule="auto"/>
        <w:ind w:firstLineChars="200" w:firstLine="480"/>
        <w:rPr>
          <w:rFonts w:ascii="宋体" w:hAnsi="宋体" w:cs="宋体"/>
          <w:sz w:val="24"/>
          <w:szCs w:val="24"/>
        </w:rPr>
      </w:pPr>
      <w:r>
        <w:rPr>
          <w:rFonts w:ascii="宋体" w:hAnsi="宋体" w:cs="宋体" w:hint="eastAsia"/>
          <w:sz w:val="24"/>
          <w:szCs w:val="24"/>
        </w:rPr>
        <w:t xml:space="preserve">                                           受托单位（加盖公章）</w:t>
      </w:r>
    </w:p>
    <w:p w:rsidR="006B4F62" w:rsidRPr="008B74F1" w:rsidRDefault="006B4F62" w:rsidP="006B4F62">
      <w:pPr>
        <w:spacing w:line="360" w:lineRule="auto"/>
        <w:ind w:firstLineChars="200" w:firstLine="480"/>
        <w:rPr>
          <w:rFonts w:ascii="宋体" w:hAnsi="宋体" w:cs="宋体"/>
          <w:sz w:val="24"/>
          <w:szCs w:val="24"/>
        </w:rPr>
      </w:pPr>
      <w:r>
        <w:rPr>
          <w:rFonts w:ascii="宋体" w:hAnsi="宋体" w:cs="宋体" w:hint="eastAsia"/>
          <w:sz w:val="24"/>
          <w:szCs w:val="24"/>
        </w:rPr>
        <w:t xml:space="preserve">                                             年     月    日</w:t>
      </w:r>
    </w:p>
    <w:p w:rsidR="00411639" w:rsidRDefault="00411639"/>
    <w:sectPr w:rsidR="00411639" w:rsidSect="006B4F62">
      <w:pgSz w:w="11906" w:h="16838"/>
      <w:pgMar w:top="1021" w:right="1797" w:bottom="1315"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042" w:rsidRDefault="00B66042" w:rsidP="007E08F7">
      <w:r>
        <w:separator/>
      </w:r>
    </w:p>
  </w:endnote>
  <w:endnote w:type="continuationSeparator" w:id="0">
    <w:p w:rsidR="00B66042" w:rsidRDefault="00B66042" w:rsidP="007E08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042" w:rsidRDefault="00B66042" w:rsidP="007E08F7">
      <w:r>
        <w:separator/>
      </w:r>
    </w:p>
  </w:footnote>
  <w:footnote w:type="continuationSeparator" w:id="0">
    <w:p w:rsidR="00B66042" w:rsidRDefault="00B66042" w:rsidP="007E08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FC899"/>
    <w:multiLevelType w:val="singleLevel"/>
    <w:tmpl w:val="54EFC899"/>
    <w:lvl w:ilvl="0">
      <w:start w:val="1"/>
      <w:numFmt w:val="decimal"/>
      <w:suff w:val="nothing"/>
      <w:lvlText w:val="%1."/>
      <w:lvlJc w:val="left"/>
    </w:lvl>
  </w:abstractNum>
  <w:abstractNum w:abstractNumId="1">
    <w:nsid w:val="551CA056"/>
    <w:multiLevelType w:val="singleLevel"/>
    <w:tmpl w:val="551CA056"/>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B4F62"/>
    <w:rsid w:val="001A3E87"/>
    <w:rsid w:val="0020739B"/>
    <w:rsid w:val="00411639"/>
    <w:rsid w:val="006B4F62"/>
    <w:rsid w:val="007E08F7"/>
    <w:rsid w:val="00AC0368"/>
    <w:rsid w:val="00B66042"/>
    <w:rsid w:val="00C754D7"/>
    <w:rsid w:val="00CB256B"/>
    <w:rsid w:val="00DE52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F62"/>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08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08F7"/>
    <w:rPr>
      <w:rFonts w:ascii="Calibri" w:eastAsia="宋体" w:hAnsi="Calibri" w:cs="黑体"/>
      <w:sz w:val="18"/>
      <w:szCs w:val="18"/>
    </w:rPr>
  </w:style>
  <w:style w:type="paragraph" w:styleId="a4">
    <w:name w:val="footer"/>
    <w:basedOn w:val="a"/>
    <w:link w:val="Char0"/>
    <w:uiPriority w:val="99"/>
    <w:semiHidden/>
    <w:unhideWhenUsed/>
    <w:rsid w:val="007E08F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08F7"/>
    <w:rPr>
      <w:rFonts w:ascii="Calibri" w:eastAsia="宋体" w:hAnsi="Calibri" w:cs="黑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115</Words>
  <Characters>656</Characters>
  <Application>Microsoft Office Word</Application>
  <DocSecurity>0</DocSecurity>
  <Lines>5</Lines>
  <Paragraphs>1</Paragraphs>
  <ScaleCrop>false</ScaleCrop>
  <Company>Microsoft</Company>
  <LinksUpToDate>false</LinksUpToDate>
  <CharactersWithSpaces>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hnblc</dc:creator>
  <cp:lastModifiedBy>hnblc</cp:lastModifiedBy>
  <cp:revision>3</cp:revision>
  <dcterms:created xsi:type="dcterms:W3CDTF">2015-08-19T08:09:00Z</dcterms:created>
  <dcterms:modified xsi:type="dcterms:W3CDTF">2015-10-09T02:54:00Z</dcterms:modified>
</cp:coreProperties>
</file>